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E4162C">
        <w:rPr>
          <w:color w:val="auto"/>
          <w:lang w:val="ru-RU"/>
        </w:rPr>
        <w:t>739</w:t>
      </w:r>
      <w:r w:rsidRPr="00C223C6" w:rsidR="00534750">
        <w:rPr>
          <w:color w:val="auto"/>
        </w:rPr>
        <w:t>-210</w:t>
      </w:r>
      <w:r w:rsidR="00F92436">
        <w:rPr>
          <w:color w:val="auto"/>
          <w:lang w:val="ru-RU"/>
        </w:rPr>
        <w:t>1</w:t>
      </w:r>
      <w:r w:rsidRPr="00C223C6" w:rsidR="00534750">
        <w:rPr>
          <w:color w:val="auto"/>
        </w:rPr>
        <w:t>/2024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E4162C">
        <w:rPr>
          <w:color w:val="auto"/>
          <w:lang w:val="ru-RU"/>
        </w:rPr>
        <w:t>19</w:t>
      </w:r>
      <w:r w:rsidRPr="00C223C6" w:rsidR="003D1079">
        <w:rPr>
          <w:color w:val="auto"/>
          <w:lang w:val="ru-RU"/>
        </w:rPr>
        <w:t xml:space="preserve"> ию</w:t>
      </w:r>
      <w:r w:rsidR="00E4162C">
        <w:rPr>
          <w:color w:val="auto"/>
          <w:lang w:val="ru-RU"/>
        </w:rPr>
        <w:t>н</w:t>
      </w:r>
      <w:r w:rsidRPr="00C223C6" w:rsidR="003D1079">
        <w:rPr>
          <w:color w:val="auto"/>
          <w:lang w:val="ru-RU"/>
        </w:rPr>
        <w:t>я</w:t>
      </w:r>
      <w:r w:rsidRPr="00C223C6" w:rsidR="00534750">
        <w:rPr>
          <w:color w:val="auto"/>
        </w:rPr>
        <w:t xml:space="preserve"> 2024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F9243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F92436">
        <w:rPr>
          <w:color w:val="auto"/>
        </w:rPr>
        <w:t>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автономного округа – Югры, н</w:t>
      </w:r>
      <w:r w:rsidRPr="00F92436">
        <w:rPr>
          <w:color w:val="auto"/>
        </w:rPr>
        <w:t>аходящийся по адресу: ХМАО – Югра, г. Нижневартовск, ул. Нефтяников, д. 6</w:t>
      </w:r>
      <w:r w:rsidRPr="00C223C6" w:rsidR="00724410">
        <w:rPr>
          <w:color w:val="auto"/>
        </w:rPr>
        <w:t>. рассмотрев материалы дела об административном правонарушении в отношении:</w:t>
      </w:r>
    </w:p>
    <w:p w:rsidR="00573A4D" w:rsidRPr="00573A4D" w:rsidP="00A244A6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C223C6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E4162C">
        <w:rPr>
          <w:rFonts w:ascii="Times New Roman" w:hAnsi="Times New Roman" w:cs="Times New Roman"/>
          <w:color w:val="auto"/>
          <w:sz w:val="25"/>
          <w:szCs w:val="25"/>
          <w:lang w:val="ru-RU"/>
        </w:rPr>
        <w:t>Лека Юлии Сергеевны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="00426543">
        <w:rPr>
          <w:rFonts w:ascii="Times New Roman" w:hAnsi="Times New Roman" w:cs="Times New Roman"/>
          <w:color w:val="auto"/>
          <w:sz w:val="25"/>
          <w:szCs w:val="25"/>
          <w:lang w:val="ru-RU"/>
        </w:rPr>
        <w:t>***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 года рождения, </w:t>
      </w:r>
      <w:r w:rsidR="00E4162C">
        <w:rPr>
          <w:rFonts w:ascii="Times New Roman" w:hAnsi="Times New Roman" w:cs="Times New Roman"/>
          <w:color w:val="auto"/>
          <w:sz w:val="25"/>
          <w:szCs w:val="25"/>
          <w:lang w:val="ru-RU"/>
        </w:rPr>
        <w:t>уроженки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26543">
        <w:rPr>
          <w:rFonts w:ascii="Times New Roman" w:hAnsi="Times New Roman" w:cs="Times New Roman"/>
          <w:color w:val="auto"/>
          <w:sz w:val="25"/>
          <w:szCs w:val="25"/>
          <w:lang w:val="ru-RU"/>
        </w:rPr>
        <w:t>***</w:t>
      </w:r>
      <w:r w:rsidR="00446154">
        <w:rPr>
          <w:rFonts w:ascii="Times New Roman" w:hAnsi="Times New Roman" w:cs="Times New Roman"/>
          <w:color w:val="auto"/>
          <w:sz w:val="25"/>
          <w:szCs w:val="25"/>
        </w:rPr>
        <w:t>, проживающей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 по адресу: </w:t>
      </w:r>
      <w:r w:rsidR="00426543">
        <w:rPr>
          <w:rFonts w:ascii="Times New Roman" w:hAnsi="Times New Roman" w:cs="Times New Roman"/>
          <w:color w:val="auto"/>
          <w:sz w:val="25"/>
          <w:szCs w:val="25"/>
          <w:lang w:val="ru-RU"/>
        </w:rPr>
        <w:t>***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, паспорт </w:t>
      </w:r>
      <w:r w:rsidR="00426543">
        <w:rPr>
          <w:rFonts w:ascii="Times New Roman" w:hAnsi="Times New Roman" w:cs="Times New Roman"/>
          <w:color w:val="auto"/>
          <w:sz w:val="25"/>
          <w:szCs w:val="25"/>
          <w:lang w:val="ru-RU"/>
        </w:rPr>
        <w:t>***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>,</w:t>
      </w:r>
    </w:p>
    <w:p w:rsidR="00573A4D" w:rsidP="00573A4D">
      <w:pPr>
        <w:ind w:firstLine="54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573A4D">
        <w:rPr>
          <w:rFonts w:ascii="Times New Roman" w:hAnsi="Times New Roman" w:cs="Times New Roman"/>
          <w:color w:val="auto"/>
          <w:sz w:val="25"/>
          <w:szCs w:val="25"/>
        </w:rPr>
        <w:t>УСТАНОВИЛ:</w:t>
      </w:r>
    </w:p>
    <w:p w:rsidR="00A244A6" w:rsidRPr="00573A4D" w:rsidP="00573A4D">
      <w:pPr>
        <w:ind w:firstLine="540"/>
        <w:jc w:val="center"/>
        <w:rPr>
          <w:rFonts w:ascii="Times New Roman" w:hAnsi="Times New Roman" w:cs="Times New Roman"/>
          <w:color w:val="auto"/>
          <w:sz w:val="25"/>
          <w:szCs w:val="25"/>
        </w:rPr>
      </w:pPr>
    </w:p>
    <w:p w:rsidR="00567794" w:rsidRPr="00C223C6" w:rsidP="00573A4D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Лека Ю.С</w:t>
      </w:r>
      <w:r w:rsidRPr="00573A4D" w:rsidR="00573A4D">
        <w:rPr>
          <w:rFonts w:ascii="Times New Roman" w:hAnsi="Times New Roman" w:cs="Times New Roman"/>
          <w:color w:val="auto"/>
          <w:sz w:val="25"/>
          <w:szCs w:val="25"/>
        </w:rPr>
        <w:t xml:space="preserve">., являясь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генеральным </w:t>
      </w:r>
      <w:r w:rsidRPr="00573A4D" w:rsidR="00573A4D">
        <w:rPr>
          <w:rFonts w:ascii="Times New Roman" w:hAnsi="Times New Roman" w:cs="Times New Roman"/>
          <w:color w:val="auto"/>
          <w:sz w:val="25"/>
          <w:szCs w:val="25"/>
        </w:rPr>
        <w:t>директором ООО «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ФАРМСИТИ</w:t>
      </w:r>
      <w:r w:rsidRPr="00573A4D" w:rsidR="00573A4D">
        <w:rPr>
          <w:rFonts w:ascii="Times New Roman" w:hAnsi="Times New Roman" w:cs="Times New Roman"/>
          <w:color w:val="auto"/>
          <w:sz w:val="25"/>
          <w:szCs w:val="25"/>
        </w:rPr>
        <w:t xml:space="preserve">», расположенного по адресу: г. Нижневартовск, ул.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Героев Самотлора</w:t>
      </w:r>
      <w:r w:rsidRPr="00573A4D" w:rsidR="00573A4D">
        <w:rPr>
          <w:rFonts w:ascii="Times New Roman" w:hAnsi="Times New Roman" w:cs="Times New Roman"/>
          <w:color w:val="auto"/>
          <w:sz w:val="25"/>
          <w:szCs w:val="25"/>
        </w:rPr>
        <w:t>, д.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25 пом. 1006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в МРИ ФНС России № 6 по ХМАО-Югре по адресу г. Нижневартовск, ул. Менделеева, д. 13, </w:t>
      </w:r>
      <w:r w:rsidRPr="00A244A6" w:rsidR="00A244A6">
        <w:rPr>
          <w:rFonts w:ascii="Times New Roman" w:hAnsi="Times New Roman" w:cs="Times New Roman"/>
          <w:sz w:val="25"/>
          <w:szCs w:val="25"/>
        </w:rPr>
        <w:t>расчет по страховым взносам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 xml:space="preserve"> за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9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 xml:space="preserve">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25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>.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10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>.202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A244A6" w:rsidP="00A244A6">
      <w:pPr>
        <w:tabs>
          <w:tab w:val="left" w:pos="3960"/>
          <w:tab w:val="left" w:pos="7461"/>
        </w:tabs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 xml:space="preserve">При рассмотрении административного материала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Лека Ю.С</w:t>
      </w:r>
      <w:r>
        <w:rPr>
          <w:rFonts w:ascii="Times New Roman" w:hAnsi="Times New Roman" w:cs="Times New Roman"/>
          <w:color w:val="auto"/>
          <w:sz w:val="25"/>
          <w:szCs w:val="25"/>
        </w:rPr>
        <w:t>. факт совершения административного правонарушения не оспаривала.</w:t>
      </w:r>
    </w:p>
    <w:p w:rsidR="00A244A6" w:rsidRPr="00A244A6" w:rsidP="00A244A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244A6">
        <w:rPr>
          <w:rFonts w:ascii="Times New Roman" w:hAnsi="Times New Roman" w:cs="Times New Roman"/>
          <w:color w:val="auto"/>
          <w:sz w:val="25"/>
          <w:szCs w:val="25"/>
        </w:rPr>
        <w:t>Мировой судья, выслушав лицо, привлекаемое к административной ответственности</w:t>
      </w:r>
      <w:r w:rsidRPr="00A244A6">
        <w:rPr>
          <w:rFonts w:ascii="Times New Roman" w:hAnsi="Times New Roman" w:cs="Times New Roman"/>
          <w:sz w:val="25"/>
          <w:szCs w:val="25"/>
        </w:rPr>
        <w:t>, исследовав доказательства по делу, в том</w:t>
      </w:r>
      <w:r w:rsidRPr="00A244A6">
        <w:rPr>
          <w:rFonts w:ascii="Times New Roman" w:hAnsi="Times New Roman" w:cs="Times New Roman"/>
          <w:sz w:val="25"/>
          <w:szCs w:val="25"/>
        </w:rPr>
        <w:t xml:space="preserve">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A244A6" w:rsidRPr="00A244A6" w:rsidP="00A244A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244A6">
        <w:rPr>
          <w:rFonts w:ascii="Times New Roman" w:hAnsi="Times New Roman" w:cs="Times New Roman"/>
          <w:sz w:val="25"/>
          <w:szCs w:val="25"/>
        </w:rPr>
        <w:t>Статья 15.5 Кодекса РФ об адми</w:t>
      </w:r>
      <w:r w:rsidRPr="00A244A6">
        <w:rPr>
          <w:rFonts w:ascii="Times New Roman" w:hAnsi="Times New Roman" w:cs="Times New Roman"/>
          <w:sz w:val="25"/>
          <w:szCs w:val="25"/>
        </w:rPr>
        <w:t>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244A6" w:rsidRPr="00A244A6" w:rsidP="00A244A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244A6">
        <w:rPr>
          <w:rFonts w:ascii="Times New Roman" w:hAnsi="Times New Roman" w:cs="Times New Roman"/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A244A6" w:rsidRPr="00A244A6" w:rsidP="00A244A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244A6">
        <w:rPr>
          <w:rFonts w:ascii="Times New Roman" w:hAnsi="Times New Roman" w:cs="Times New Roman"/>
          <w:sz w:val="25"/>
          <w:szCs w:val="25"/>
        </w:rPr>
        <w:t xml:space="preserve">Оценивая доказательства </w:t>
      </w:r>
      <w:r w:rsidRPr="00A244A6">
        <w:rPr>
          <w:rFonts w:ascii="Times New Roman" w:hAnsi="Times New Roman" w:cs="Times New Roman"/>
          <w:sz w:val="25"/>
          <w:szCs w:val="25"/>
        </w:rPr>
        <w:t xml:space="preserve">в их совокупности, мировой судья считает, что виновность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Лека Ю.С</w:t>
      </w:r>
      <w:r w:rsidRPr="00A244A6">
        <w:rPr>
          <w:rFonts w:ascii="Times New Roman" w:hAnsi="Times New Roman" w:cs="Times New Roman"/>
          <w:sz w:val="25"/>
          <w:szCs w:val="25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A244A6" w:rsidRPr="00A244A6" w:rsidP="00A244A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244A6">
        <w:rPr>
          <w:rFonts w:ascii="Times New Roman" w:hAnsi="Times New Roman" w:cs="Times New Roman"/>
          <w:sz w:val="25"/>
          <w:szCs w:val="25"/>
        </w:rPr>
        <w:t>При назначении наказания мировой судья учитывает характер с</w:t>
      </w:r>
      <w:r w:rsidRPr="00A244A6">
        <w:rPr>
          <w:rFonts w:ascii="Times New Roman" w:hAnsi="Times New Roman" w:cs="Times New Roman"/>
          <w:sz w:val="25"/>
          <w:szCs w:val="25"/>
        </w:rPr>
        <w:t>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A244A6" w:rsidRPr="00A244A6" w:rsidP="00A244A6">
      <w:pPr>
        <w:tabs>
          <w:tab w:val="left" w:pos="4820"/>
        </w:tabs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244A6">
        <w:rPr>
          <w:rFonts w:ascii="Times New Roman" w:hAnsi="Times New Roman" w:cs="Times New Roman"/>
          <w:sz w:val="25"/>
          <w:szCs w:val="25"/>
        </w:rPr>
        <w:t>Руководствуясь ст.ст. 29.9,</w:t>
      </w:r>
      <w:r w:rsidRPr="00A244A6">
        <w:rPr>
          <w:rFonts w:ascii="Times New Roman" w:hAnsi="Times New Roman" w:cs="Times New Roman"/>
          <w:sz w:val="25"/>
          <w:szCs w:val="25"/>
        </w:rPr>
        <w:t xml:space="preserve"> 29.10 Кодекса РФ об административных правонарушениях,</w:t>
      </w:r>
    </w:p>
    <w:p w:rsidR="00A244A6" w:rsidRPr="00A244A6" w:rsidP="00A244A6">
      <w:pPr>
        <w:tabs>
          <w:tab w:val="left" w:pos="0"/>
        </w:tabs>
        <w:ind w:firstLine="540"/>
        <w:rPr>
          <w:rFonts w:ascii="Times New Roman" w:hAnsi="Times New Roman" w:cs="Times New Roman"/>
          <w:bCs/>
          <w:sz w:val="25"/>
          <w:szCs w:val="25"/>
        </w:rPr>
      </w:pPr>
      <w:r w:rsidRPr="00A244A6">
        <w:rPr>
          <w:rFonts w:ascii="Times New Roman" w:hAnsi="Times New Roman" w:cs="Times New Roman"/>
          <w:bCs/>
          <w:sz w:val="25"/>
          <w:szCs w:val="25"/>
        </w:rPr>
        <w:tab/>
      </w:r>
      <w:r w:rsidRPr="00A244A6">
        <w:rPr>
          <w:rFonts w:ascii="Times New Roman" w:hAnsi="Times New Roman" w:cs="Times New Roman"/>
          <w:bCs/>
          <w:sz w:val="25"/>
          <w:szCs w:val="25"/>
        </w:rPr>
        <w:tab/>
      </w:r>
      <w:r w:rsidRPr="00A244A6">
        <w:rPr>
          <w:rFonts w:ascii="Times New Roman" w:hAnsi="Times New Roman" w:cs="Times New Roman"/>
          <w:bCs/>
          <w:sz w:val="25"/>
          <w:szCs w:val="25"/>
        </w:rPr>
        <w:tab/>
      </w:r>
      <w:r w:rsidRPr="00A244A6">
        <w:rPr>
          <w:rFonts w:ascii="Times New Roman" w:hAnsi="Times New Roman" w:cs="Times New Roman"/>
          <w:bCs/>
          <w:sz w:val="25"/>
          <w:szCs w:val="25"/>
        </w:rPr>
        <w:tab/>
      </w:r>
      <w:r w:rsidRPr="00A244A6">
        <w:rPr>
          <w:rFonts w:ascii="Times New Roman" w:hAnsi="Times New Roman" w:cs="Times New Roman"/>
          <w:bCs/>
          <w:sz w:val="25"/>
          <w:szCs w:val="25"/>
        </w:rPr>
        <w:tab/>
        <w:t>ПОСТАНОВИЛ:</w:t>
      </w:r>
    </w:p>
    <w:p w:rsidR="00A244A6" w:rsidRPr="00A244A6" w:rsidP="00A244A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Лека Юлию Сергеевну</w:t>
      </w:r>
      <w:r w:rsidRPr="00A244A6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A244A6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A244A6">
        <w:rPr>
          <w:rFonts w:ascii="Times New Roman" w:hAnsi="Times New Roman" w:cs="Times New Roman"/>
          <w:sz w:val="25"/>
          <w:szCs w:val="25"/>
        </w:rPr>
        <w:t xml:space="preserve"> администра</w:t>
      </w:r>
      <w:r w:rsidRPr="00A244A6">
        <w:rPr>
          <w:rFonts w:ascii="Times New Roman" w:hAnsi="Times New Roman" w:cs="Times New Roman"/>
          <w:sz w:val="25"/>
          <w:szCs w:val="25"/>
        </w:rPr>
        <w:t xml:space="preserve">тивное наказание в виде предупреждения. </w:t>
      </w:r>
    </w:p>
    <w:p w:rsidR="00A244A6" w:rsidRPr="00A244A6" w:rsidP="00A244A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244A6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A244A6" w:rsidRPr="00A244A6" w:rsidP="00A244A6">
      <w:pPr>
        <w:rPr>
          <w:rFonts w:ascii="Times New Roman" w:hAnsi="Times New Roman" w:cs="Times New Roman"/>
          <w:sz w:val="25"/>
          <w:szCs w:val="25"/>
        </w:rPr>
      </w:pPr>
    </w:p>
    <w:p w:rsidR="00A244A6" w:rsidRPr="00426543" w:rsidP="00A244A6">
      <w:pPr>
        <w:ind w:left="567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***</w:t>
      </w:r>
    </w:p>
    <w:p w:rsidR="00A244A6" w:rsidRPr="00A244A6" w:rsidP="00A244A6">
      <w:pPr>
        <w:ind w:firstLine="539"/>
        <w:rPr>
          <w:rFonts w:ascii="Times New Roman" w:hAnsi="Times New Roman" w:cs="Times New Roman"/>
          <w:sz w:val="25"/>
          <w:szCs w:val="25"/>
        </w:rPr>
      </w:pPr>
      <w:r w:rsidRPr="00A244A6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A244A6">
        <w:rPr>
          <w:rFonts w:ascii="Times New Roman" w:hAnsi="Times New Roman" w:cs="Times New Roman"/>
          <w:sz w:val="25"/>
          <w:szCs w:val="25"/>
        </w:rPr>
        <w:tab/>
      </w:r>
      <w:r w:rsidRPr="00A244A6">
        <w:rPr>
          <w:rFonts w:ascii="Times New Roman" w:hAnsi="Times New Roman" w:cs="Times New Roman"/>
          <w:sz w:val="25"/>
          <w:szCs w:val="25"/>
        </w:rPr>
        <w:tab/>
      </w:r>
      <w:r w:rsidRPr="00A244A6">
        <w:rPr>
          <w:rFonts w:ascii="Times New Roman" w:hAnsi="Times New Roman" w:cs="Times New Roman"/>
          <w:sz w:val="25"/>
          <w:szCs w:val="25"/>
        </w:rPr>
        <w:tab/>
      </w:r>
      <w:r w:rsidRPr="00A244A6">
        <w:rPr>
          <w:rFonts w:ascii="Times New Roman" w:hAnsi="Times New Roman" w:cs="Times New Roman"/>
          <w:sz w:val="25"/>
          <w:szCs w:val="25"/>
        </w:rPr>
        <w:tab/>
      </w:r>
      <w:r w:rsidRPr="00A244A6">
        <w:rPr>
          <w:rFonts w:ascii="Times New Roman" w:hAnsi="Times New Roman" w:cs="Times New Roman"/>
          <w:sz w:val="25"/>
          <w:szCs w:val="25"/>
        </w:rPr>
        <w:tab/>
      </w:r>
      <w:r w:rsidRPr="00A244A6">
        <w:rPr>
          <w:rFonts w:ascii="Times New Roman" w:hAnsi="Times New Roman" w:cs="Times New Roman"/>
          <w:sz w:val="25"/>
          <w:szCs w:val="25"/>
        </w:rPr>
        <w:tab/>
      </w:r>
      <w:r w:rsidRPr="00A244A6">
        <w:rPr>
          <w:rFonts w:ascii="Times New Roman" w:hAnsi="Times New Roman" w:cs="Times New Roman"/>
          <w:sz w:val="25"/>
          <w:szCs w:val="25"/>
        </w:rPr>
        <w:tab/>
        <w:t xml:space="preserve">   Л.И. Трифонова</w:t>
      </w:r>
    </w:p>
    <w:p w:rsidR="00A244A6" w:rsidRPr="00A244A6" w:rsidP="00A244A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244A6" w:rsidRPr="00A244A6" w:rsidP="00A244A6">
      <w:pPr>
        <w:ind w:firstLine="539"/>
        <w:rPr>
          <w:rFonts w:ascii="Times New Roman" w:hAnsi="Times New Roman" w:cs="Times New Roman"/>
          <w:sz w:val="25"/>
          <w:szCs w:val="25"/>
        </w:rPr>
      </w:pPr>
    </w:p>
    <w:p w:rsidR="00A244A6" w:rsidRPr="00A244A6" w:rsidP="00A244A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34750" w:rsidRPr="00A244A6" w:rsidP="00A244A6">
      <w:pPr>
        <w:spacing w:line="298" w:lineRule="exact"/>
        <w:ind w:left="20" w:right="20" w:firstLine="560"/>
        <w:jc w:val="both"/>
        <w:rPr>
          <w:rFonts w:ascii="Times New Roman" w:hAnsi="Times New Roman" w:cs="Times New Roman"/>
          <w:sz w:val="25"/>
          <w:szCs w:val="25"/>
        </w:rPr>
      </w:pPr>
    </w:p>
    <w:sectPr w:rsidSect="00A244A6">
      <w:headerReference w:type="default" r:id="rId4"/>
      <w:type w:val="continuous"/>
      <w:pgSz w:w="11905" w:h="16837"/>
      <w:pgMar w:top="426" w:right="848" w:bottom="709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41E83"/>
    <w:rsid w:val="000A6CD4"/>
    <w:rsid w:val="00210618"/>
    <w:rsid w:val="00214F75"/>
    <w:rsid w:val="00253A5E"/>
    <w:rsid w:val="0028369C"/>
    <w:rsid w:val="002A09F2"/>
    <w:rsid w:val="002A1E66"/>
    <w:rsid w:val="003D1079"/>
    <w:rsid w:val="004157A1"/>
    <w:rsid w:val="004235BB"/>
    <w:rsid w:val="00426543"/>
    <w:rsid w:val="00446154"/>
    <w:rsid w:val="00534750"/>
    <w:rsid w:val="00567794"/>
    <w:rsid w:val="00573A4D"/>
    <w:rsid w:val="006A13C7"/>
    <w:rsid w:val="006D422A"/>
    <w:rsid w:val="00724410"/>
    <w:rsid w:val="00725731"/>
    <w:rsid w:val="00772642"/>
    <w:rsid w:val="00902A10"/>
    <w:rsid w:val="00A244A6"/>
    <w:rsid w:val="00B46D62"/>
    <w:rsid w:val="00C223C6"/>
    <w:rsid w:val="00C77E9F"/>
    <w:rsid w:val="00C95FF6"/>
    <w:rsid w:val="00CA6A4A"/>
    <w:rsid w:val="00D17453"/>
    <w:rsid w:val="00E4162C"/>
    <w:rsid w:val="00E961A6"/>
    <w:rsid w:val="00F9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